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B27FE" w14:textId="741C2DCC" w:rsidR="000505D1" w:rsidRPr="000450C2" w:rsidRDefault="000450C2" w:rsidP="000450C2">
      <w:pPr>
        <w:pStyle w:val="Default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>(</w:t>
      </w:r>
      <w:r w:rsidR="008F5F4F">
        <w:rPr>
          <w:rFonts w:ascii="Arial" w:hAnsi="Arial" w:cs="Arial"/>
          <w:b/>
          <w:bCs/>
          <w:i/>
          <w:sz w:val="22"/>
          <w:szCs w:val="22"/>
        </w:rPr>
        <w:t>BLV-</w:t>
      </w:r>
      <w:r w:rsidR="002B1184">
        <w:rPr>
          <w:rFonts w:ascii="Arial" w:hAnsi="Arial" w:cs="Arial"/>
          <w:b/>
          <w:bCs/>
          <w:i/>
          <w:sz w:val="22"/>
          <w:szCs w:val="22"/>
        </w:rPr>
        <w:t>Muster</w:t>
      </w:r>
      <w:r w:rsidR="00141509">
        <w:rPr>
          <w:rFonts w:ascii="Arial" w:hAnsi="Arial" w:cs="Arial"/>
          <w:b/>
          <w:bCs/>
          <w:i/>
          <w:sz w:val="22"/>
          <w:szCs w:val="22"/>
        </w:rPr>
        <w:t>widerspruch:</w:t>
      </w:r>
      <w:r w:rsidR="000505D1" w:rsidRPr="000450C2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141509">
        <w:rPr>
          <w:rFonts w:ascii="Arial" w:hAnsi="Arial" w:cs="Arial"/>
          <w:b/>
          <w:bCs/>
          <w:i/>
          <w:sz w:val="22"/>
          <w:szCs w:val="22"/>
        </w:rPr>
        <w:br/>
        <w:t>Kostendämpfungspauschale</w:t>
      </w:r>
      <w:r w:rsidR="00B11706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141509">
        <w:rPr>
          <w:rFonts w:ascii="Arial" w:hAnsi="Arial" w:cs="Arial"/>
          <w:b/>
          <w:bCs/>
          <w:i/>
          <w:sz w:val="22"/>
          <w:szCs w:val="22"/>
        </w:rPr>
        <w:t xml:space="preserve">Beihilfe </w:t>
      </w:r>
      <w:r w:rsidR="000505D1" w:rsidRPr="000450C2">
        <w:rPr>
          <w:rFonts w:ascii="Arial" w:hAnsi="Arial" w:cs="Arial"/>
          <w:b/>
          <w:bCs/>
          <w:i/>
          <w:sz w:val="22"/>
          <w:szCs w:val="22"/>
        </w:rPr>
        <w:t xml:space="preserve">Stand </w:t>
      </w:r>
      <w:r w:rsidR="00ED7423">
        <w:rPr>
          <w:rFonts w:ascii="Arial" w:hAnsi="Arial" w:cs="Arial"/>
          <w:b/>
          <w:bCs/>
          <w:i/>
          <w:sz w:val="22"/>
          <w:szCs w:val="22"/>
        </w:rPr>
        <w:t>0</w:t>
      </w:r>
      <w:r w:rsidR="009101B4">
        <w:rPr>
          <w:rFonts w:ascii="Arial" w:hAnsi="Arial" w:cs="Arial"/>
          <w:b/>
          <w:bCs/>
          <w:i/>
          <w:sz w:val="22"/>
          <w:szCs w:val="22"/>
        </w:rPr>
        <w:t>1</w:t>
      </w:r>
      <w:r w:rsidR="000505D1" w:rsidRPr="000450C2">
        <w:rPr>
          <w:rFonts w:ascii="Arial" w:hAnsi="Arial" w:cs="Arial"/>
          <w:b/>
          <w:bCs/>
          <w:i/>
          <w:sz w:val="22"/>
          <w:szCs w:val="22"/>
        </w:rPr>
        <w:t>/202</w:t>
      </w:r>
      <w:r w:rsidR="00ED7423">
        <w:rPr>
          <w:rFonts w:ascii="Arial" w:hAnsi="Arial" w:cs="Arial"/>
          <w:b/>
          <w:bCs/>
          <w:i/>
          <w:sz w:val="22"/>
          <w:szCs w:val="22"/>
        </w:rPr>
        <w:t>5</w:t>
      </w:r>
      <w:r>
        <w:rPr>
          <w:rFonts w:ascii="Arial" w:hAnsi="Arial" w:cs="Arial"/>
          <w:b/>
          <w:bCs/>
          <w:i/>
          <w:sz w:val="22"/>
          <w:szCs w:val="22"/>
        </w:rPr>
        <w:t>)</w:t>
      </w:r>
    </w:p>
    <w:p w14:paraId="23B9F160" w14:textId="77777777" w:rsidR="000505D1" w:rsidRPr="009D03A1" w:rsidRDefault="000505D1" w:rsidP="000505D1">
      <w:pPr>
        <w:pStyle w:val="Default"/>
        <w:rPr>
          <w:rFonts w:ascii="Arial" w:hAnsi="Arial" w:cs="Arial"/>
          <w:sz w:val="22"/>
          <w:szCs w:val="22"/>
        </w:rPr>
      </w:pPr>
    </w:p>
    <w:p w14:paraId="2F6DA8E6" w14:textId="77777777" w:rsidR="000505D1" w:rsidRPr="002B1184" w:rsidRDefault="000505D1" w:rsidP="000505D1">
      <w:pPr>
        <w:pStyle w:val="Default"/>
        <w:rPr>
          <w:rFonts w:ascii="Arial" w:hAnsi="Arial" w:cs="Arial"/>
          <w:i/>
          <w:sz w:val="22"/>
          <w:szCs w:val="22"/>
        </w:rPr>
      </w:pPr>
      <w:r w:rsidRPr="002B1184">
        <w:rPr>
          <w:rFonts w:ascii="Arial" w:hAnsi="Arial" w:cs="Arial"/>
          <w:i/>
          <w:sz w:val="22"/>
          <w:szCs w:val="22"/>
        </w:rPr>
        <w:t>Absender:</w:t>
      </w:r>
    </w:p>
    <w:p w14:paraId="1CF53BCD" w14:textId="77777777" w:rsidR="000505D1" w:rsidRPr="009D03A1" w:rsidRDefault="000505D1" w:rsidP="000505D1">
      <w:pPr>
        <w:pStyle w:val="Default"/>
        <w:rPr>
          <w:rFonts w:ascii="Arial" w:hAnsi="Arial" w:cs="Arial"/>
          <w:sz w:val="22"/>
          <w:szCs w:val="22"/>
        </w:rPr>
      </w:pPr>
      <w:r w:rsidRPr="009D03A1">
        <w:rPr>
          <w:rFonts w:ascii="Arial" w:hAnsi="Arial" w:cs="Arial"/>
          <w:sz w:val="22"/>
          <w:szCs w:val="22"/>
        </w:rPr>
        <w:t>…</w:t>
      </w:r>
      <w:r w:rsidRPr="009D03A1">
        <w:rPr>
          <w:rFonts w:ascii="Arial" w:hAnsi="Arial" w:cs="Arial"/>
          <w:sz w:val="22"/>
          <w:szCs w:val="22"/>
        </w:rPr>
        <w:br/>
      </w:r>
      <w:r w:rsidRPr="009D03A1">
        <w:rPr>
          <w:rFonts w:ascii="Arial" w:hAnsi="Arial" w:cs="Arial"/>
          <w:b/>
          <w:sz w:val="22"/>
          <w:szCs w:val="22"/>
        </w:rPr>
        <w:t>Personal-Nr.:</w:t>
      </w:r>
      <w:r w:rsidRPr="009D03A1">
        <w:rPr>
          <w:rFonts w:ascii="Arial" w:hAnsi="Arial" w:cs="Arial"/>
          <w:sz w:val="22"/>
          <w:szCs w:val="22"/>
        </w:rPr>
        <w:t xml:space="preserve"> </w:t>
      </w:r>
    </w:p>
    <w:p w14:paraId="0703DC73" w14:textId="77777777" w:rsidR="000505D1" w:rsidRPr="009D03A1" w:rsidRDefault="000505D1" w:rsidP="000505D1">
      <w:pPr>
        <w:pStyle w:val="Default"/>
        <w:rPr>
          <w:rFonts w:ascii="Arial" w:hAnsi="Arial" w:cs="Arial"/>
          <w:sz w:val="22"/>
          <w:szCs w:val="22"/>
        </w:rPr>
      </w:pPr>
    </w:p>
    <w:p w14:paraId="3A2CEB5D" w14:textId="77777777" w:rsidR="000505D1" w:rsidRPr="009D03A1" w:rsidRDefault="000505D1" w:rsidP="000505D1">
      <w:pPr>
        <w:pStyle w:val="Default"/>
        <w:rPr>
          <w:rFonts w:ascii="Arial" w:hAnsi="Arial" w:cs="Arial"/>
          <w:sz w:val="22"/>
          <w:szCs w:val="22"/>
        </w:rPr>
      </w:pPr>
    </w:p>
    <w:p w14:paraId="684E227A" w14:textId="77777777" w:rsidR="000505D1" w:rsidRPr="009D03A1" w:rsidRDefault="000505D1" w:rsidP="000505D1">
      <w:pPr>
        <w:pStyle w:val="Default"/>
        <w:rPr>
          <w:rFonts w:ascii="Arial" w:hAnsi="Arial" w:cs="Arial"/>
          <w:sz w:val="22"/>
          <w:szCs w:val="22"/>
        </w:rPr>
      </w:pPr>
    </w:p>
    <w:p w14:paraId="188D9E67" w14:textId="77777777" w:rsidR="000505D1" w:rsidRPr="009D03A1" w:rsidRDefault="000505D1" w:rsidP="000505D1">
      <w:pPr>
        <w:pStyle w:val="Default"/>
        <w:rPr>
          <w:rFonts w:ascii="Arial" w:hAnsi="Arial" w:cs="Arial"/>
          <w:sz w:val="22"/>
          <w:szCs w:val="22"/>
        </w:rPr>
      </w:pPr>
      <w:r w:rsidRPr="009D03A1">
        <w:rPr>
          <w:rFonts w:ascii="Arial" w:hAnsi="Arial" w:cs="Arial"/>
          <w:sz w:val="22"/>
          <w:szCs w:val="22"/>
        </w:rPr>
        <w:t>An das</w:t>
      </w:r>
    </w:p>
    <w:p w14:paraId="0C02A778" w14:textId="77777777" w:rsidR="000505D1" w:rsidRPr="009D03A1" w:rsidRDefault="000505D1" w:rsidP="000505D1">
      <w:pPr>
        <w:pStyle w:val="Default"/>
        <w:rPr>
          <w:rFonts w:ascii="Arial" w:hAnsi="Arial" w:cs="Arial"/>
          <w:sz w:val="22"/>
          <w:szCs w:val="22"/>
        </w:rPr>
      </w:pPr>
      <w:r w:rsidRPr="009D03A1">
        <w:rPr>
          <w:rFonts w:ascii="Arial" w:hAnsi="Arial" w:cs="Arial"/>
          <w:sz w:val="22"/>
          <w:szCs w:val="22"/>
        </w:rPr>
        <w:t>Landesamt für Besoldung und</w:t>
      </w:r>
    </w:p>
    <w:p w14:paraId="5CDF5619" w14:textId="77777777" w:rsidR="000505D1" w:rsidRPr="009D03A1" w:rsidRDefault="000505D1" w:rsidP="000505D1">
      <w:pPr>
        <w:pStyle w:val="Default"/>
        <w:rPr>
          <w:rFonts w:ascii="Arial" w:hAnsi="Arial" w:cs="Arial"/>
          <w:sz w:val="22"/>
          <w:szCs w:val="22"/>
        </w:rPr>
      </w:pPr>
      <w:r w:rsidRPr="009D03A1">
        <w:rPr>
          <w:rFonts w:ascii="Arial" w:hAnsi="Arial" w:cs="Arial"/>
          <w:sz w:val="22"/>
          <w:szCs w:val="22"/>
        </w:rPr>
        <w:t>Versorgung Baden-Württemberg</w:t>
      </w:r>
    </w:p>
    <w:p w14:paraId="7EF6DD10" w14:textId="77777777" w:rsidR="000505D1" w:rsidRPr="009D03A1" w:rsidRDefault="000505D1" w:rsidP="000505D1">
      <w:pPr>
        <w:pStyle w:val="Default"/>
        <w:rPr>
          <w:rFonts w:ascii="Arial" w:hAnsi="Arial" w:cs="Arial"/>
          <w:sz w:val="22"/>
          <w:szCs w:val="22"/>
        </w:rPr>
      </w:pPr>
      <w:r w:rsidRPr="009D03A1">
        <w:rPr>
          <w:rFonts w:ascii="Arial" w:hAnsi="Arial" w:cs="Arial"/>
          <w:sz w:val="22"/>
          <w:szCs w:val="22"/>
        </w:rPr>
        <w:t>Philipp-Reis-Str. 2</w:t>
      </w:r>
    </w:p>
    <w:p w14:paraId="5F8BA2CD" w14:textId="77777777" w:rsidR="000505D1" w:rsidRPr="009D03A1" w:rsidRDefault="000505D1" w:rsidP="000505D1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9D03A1">
        <w:rPr>
          <w:rFonts w:ascii="Arial" w:hAnsi="Arial" w:cs="Arial"/>
          <w:sz w:val="22"/>
          <w:szCs w:val="22"/>
        </w:rPr>
        <w:t>70736 Fellbach</w:t>
      </w:r>
      <w:r w:rsidRPr="009D03A1">
        <w:rPr>
          <w:rFonts w:ascii="Arial" w:hAnsi="Arial" w:cs="Arial"/>
          <w:sz w:val="22"/>
          <w:szCs w:val="22"/>
        </w:rPr>
        <w:tab/>
      </w:r>
      <w:r w:rsidRPr="009D03A1">
        <w:rPr>
          <w:rFonts w:ascii="Arial" w:hAnsi="Arial" w:cs="Arial"/>
          <w:sz w:val="22"/>
          <w:szCs w:val="22"/>
        </w:rPr>
        <w:tab/>
      </w:r>
      <w:r w:rsidRPr="009D03A1">
        <w:rPr>
          <w:rFonts w:ascii="Arial" w:hAnsi="Arial" w:cs="Arial"/>
          <w:sz w:val="22"/>
          <w:szCs w:val="22"/>
        </w:rPr>
        <w:tab/>
      </w:r>
      <w:r w:rsidRPr="009D03A1">
        <w:rPr>
          <w:rFonts w:ascii="Arial" w:hAnsi="Arial" w:cs="Arial"/>
          <w:sz w:val="22"/>
          <w:szCs w:val="22"/>
        </w:rPr>
        <w:tab/>
      </w:r>
      <w:r w:rsidRPr="009D03A1">
        <w:rPr>
          <w:rFonts w:ascii="Arial" w:hAnsi="Arial" w:cs="Arial"/>
          <w:sz w:val="22"/>
          <w:szCs w:val="22"/>
        </w:rPr>
        <w:tab/>
      </w:r>
      <w:r w:rsidRPr="009D03A1">
        <w:rPr>
          <w:rFonts w:ascii="Arial" w:hAnsi="Arial" w:cs="Arial"/>
          <w:sz w:val="22"/>
          <w:szCs w:val="22"/>
        </w:rPr>
        <w:tab/>
      </w:r>
      <w:r w:rsidRPr="009D03A1">
        <w:rPr>
          <w:rFonts w:ascii="Arial" w:hAnsi="Arial" w:cs="Arial"/>
          <w:sz w:val="22"/>
          <w:szCs w:val="22"/>
        </w:rPr>
        <w:tab/>
      </w:r>
      <w:r w:rsidRPr="009D03A1">
        <w:rPr>
          <w:rFonts w:ascii="Arial" w:hAnsi="Arial" w:cs="Arial"/>
          <w:b/>
          <w:bCs/>
          <w:sz w:val="22"/>
          <w:szCs w:val="22"/>
        </w:rPr>
        <w:tab/>
      </w:r>
      <w:r w:rsidRPr="009D03A1">
        <w:rPr>
          <w:rFonts w:ascii="Arial" w:hAnsi="Arial" w:cs="Arial"/>
          <w:bCs/>
          <w:i/>
          <w:sz w:val="22"/>
          <w:szCs w:val="22"/>
        </w:rPr>
        <w:t>Datum</w:t>
      </w:r>
    </w:p>
    <w:p w14:paraId="0AF17335" w14:textId="77777777" w:rsidR="000505D1" w:rsidRPr="009D03A1" w:rsidRDefault="000505D1" w:rsidP="000505D1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6BDD7ED6" w14:textId="77777777" w:rsidR="000505D1" w:rsidRDefault="000505D1" w:rsidP="000505D1">
      <w:pPr>
        <w:pStyle w:val="Default"/>
        <w:rPr>
          <w:rFonts w:ascii="Arial" w:hAnsi="Arial" w:cs="Arial"/>
          <w:sz w:val="22"/>
          <w:szCs w:val="22"/>
        </w:rPr>
      </w:pPr>
    </w:p>
    <w:p w14:paraId="2B57B5A1" w14:textId="77777777" w:rsidR="002B1184" w:rsidRDefault="002B1184" w:rsidP="000505D1">
      <w:pPr>
        <w:pStyle w:val="Default"/>
        <w:rPr>
          <w:rFonts w:ascii="Arial" w:hAnsi="Arial" w:cs="Arial"/>
          <w:sz w:val="22"/>
          <w:szCs w:val="22"/>
        </w:rPr>
      </w:pPr>
    </w:p>
    <w:p w14:paraId="5EDFABE4" w14:textId="77777777" w:rsidR="002B1184" w:rsidRDefault="002B1184" w:rsidP="000505D1">
      <w:pPr>
        <w:pStyle w:val="Default"/>
        <w:rPr>
          <w:rFonts w:ascii="Arial" w:hAnsi="Arial" w:cs="Arial"/>
          <w:sz w:val="22"/>
          <w:szCs w:val="22"/>
        </w:rPr>
      </w:pPr>
    </w:p>
    <w:p w14:paraId="45D231D4" w14:textId="77777777" w:rsidR="002465FE" w:rsidRPr="004377E0" w:rsidRDefault="002B1184" w:rsidP="000505D1">
      <w:pPr>
        <w:pStyle w:val="Default"/>
        <w:rPr>
          <w:rFonts w:ascii="Arial" w:hAnsi="Arial" w:cs="Arial"/>
          <w:b/>
          <w:sz w:val="22"/>
          <w:szCs w:val="22"/>
        </w:rPr>
      </w:pPr>
      <w:r w:rsidRPr="004377E0">
        <w:rPr>
          <w:rFonts w:ascii="Arial" w:hAnsi="Arial" w:cs="Arial"/>
          <w:b/>
          <w:sz w:val="22"/>
          <w:szCs w:val="22"/>
        </w:rPr>
        <w:t xml:space="preserve">Widerspruch </w:t>
      </w:r>
      <w:r w:rsidR="00373D1F">
        <w:rPr>
          <w:rFonts w:ascii="Arial" w:hAnsi="Arial" w:cs="Arial"/>
          <w:b/>
          <w:sz w:val="22"/>
          <w:szCs w:val="22"/>
        </w:rPr>
        <w:t>gegen den Beihilfebescheid vom …</w:t>
      </w:r>
    </w:p>
    <w:p w14:paraId="2BCE705A" w14:textId="77777777" w:rsidR="000505D1" w:rsidRDefault="000505D1" w:rsidP="000505D1">
      <w:pPr>
        <w:pStyle w:val="Default"/>
        <w:rPr>
          <w:rFonts w:ascii="Arial" w:hAnsi="Arial" w:cs="Arial"/>
          <w:sz w:val="22"/>
          <w:szCs w:val="22"/>
        </w:rPr>
      </w:pPr>
    </w:p>
    <w:p w14:paraId="29B8FA79" w14:textId="77777777" w:rsidR="0030382F" w:rsidRDefault="0030382F" w:rsidP="000505D1">
      <w:pPr>
        <w:pStyle w:val="Default"/>
        <w:rPr>
          <w:rFonts w:ascii="Arial" w:hAnsi="Arial" w:cs="Arial"/>
          <w:sz w:val="22"/>
          <w:szCs w:val="22"/>
        </w:rPr>
      </w:pPr>
    </w:p>
    <w:p w14:paraId="386DBC43" w14:textId="77777777" w:rsidR="00B401F9" w:rsidRPr="00B401F9" w:rsidRDefault="00B401F9" w:rsidP="00B401F9">
      <w:pPr>
        <w:pStyle w:val="Default"/>
        <w:rPr>
          <w:rFonts w:ascii="Arial" w:hAnsi="Arial" w:cs="Arial"/>
          <w:sz w:val="22"/>
          <w:szCs w:val="22"/>
        </w:rPr>
      </w:pPr>
      <w:r w:rsidRPr="00B401F9">
        <w:rPr>
          <w:rFonts w:ascii="Arial" w:hAnsi="Arial" w:cs="Arial"/>
          <w:sz w:val="22"/>
          <w:szCs w:val="22"/>
        </w:rPr>
        <w:t>Sehr geehrte Damen und Herren,</w:t>
      </w:r>
    </w:p>
    <w:p w14:paraId="64DC3B0B" w14:textId="77777777" w:rsidR="00C02908" w:rsidRDefault="00C02908" w:rsidP="000A08CC">
      <w:pPr>
        <w:pStyle w:val="Default"/>
        <w:rPr>
          <w:rFonts w:ascii="Arial" w:hAnsi="Arial" w:cs="Arial"/>
          <w:sz w:val="22"/>
          <w:szCs w:val="22"/>
        </w:rPr>
      </w:pPr>
    </w:p>
    <w:p w14:paraId="1D7089BC" w14:textId="77777777" w:rsidR="009101B4" w:rsidRDefault="009101B4" w:rsidP="009101B4">
      <w:pPr>
        <w:pStyle w:val="Default"/>
        <w:rPr>
          <w:rFonts w:ascii="Arial" w:hAnsi="Arial" w:cs="Arial"/>
          <w:sz w:val="22"/>
          <w:szCs w:val="22"/>
        </w:rPr>
      </w:pPr>
      <w:r w:rsidRPr="009101B4">
        <w:rPr>
          <w:rFonts w:ascii="Arial" w:hAnsi="Arial" w:cs="Arial"/>
          <w:sz w:val="22"/>
          <w:szCs w:val="22"/>
        </w:rPr>
        <w:t xml:space="preserve">mit Bescheid </w:t>
      </w:r>
      <w:proofErr w:type="gramStart"/>
      <w:r w:rsidRPr="009101B4">
        <w:rPr>
          <w:rFonts w:ascii="Arial" w:hAnsi="Arial" w:cs="Arial"/>
          <w:sz w:val="22"/>
          <w:szCs w:val="22"/>
        </w:rPr>
        <w:t>vom….</w:t>
      </w:r>
      <w:proofErr w:type="gramEnd"/>
      <w:r w:rsidRPr="009101B4">
        <w:rPr>
          <w:rFonts w:ascii="Arial" w:hAnsi="Arial" w:cs="Arial"/>
          <w:sz w:val="22"/>
          <w:szCs w:val="22"/>
        </w:rPr>
        <w:t>.…wurde eine Kostendämpfungspauschale in Höhe von ……………abgezogen.</w:t>
      </w:r>
    </w:p>
    <w:p w14:paraId="7AE8B15D" w14:textId="77777777" w:rsidR="009101B4" w:rsidRPr="009101B4" w:rsidRDefault="009101B4" w:rsidP="009101B4">
      <w:pPr>
        <w:pStyle w:val="Default"/>
        <w:rPr>
          <w:rFonts w:ascii="Arial" w:hAnsi="Arial" w:cs="Arial"/>
          <w:sz w:val="22"/>
          <w:szCs w:val="22"/>
        </w:rPr>
      </w:pPr>
    </w:p>
    <w:p w14:paraId="1DD7E241" w14:textId="1C2F7E5F" w:rsidR="00ED7423" w:rsidRDefault="00ED7423" w:rsidP="00ED7423">
      <w:pPr>
        <w:pStyle w:val="Default"/>
        <w:rPr>
          <w:rFonts w:ascii="Arial" w:hAnsi="Arial" w:cs="Arial"/>
          <w:sz w:val="22"/>
          <w:szCs w:val="22"/>
        </w:rPr>
      </w:pPr>
      <w:r w:rsidRPr="00ED7423">
        <w:rPr>
          <w:rFonts w:ascii="Arial" w:hAnsi="Arial" w:cs="Arial"/>
          <w:sz w:val="22"/>
          <w:szCs w:val="22"/>
        </w:rPr>
        <w:t>Nach der Entscheidung des Bundesverwaltungsgerichts vom 21. März 2024, BVerwG 5 C 5.22, entspricht die Regelung der Beihilfeverordnung Baden-Württemberg (§ 15 Abs. 1 Satz 5 BVO BW), wonach</w:t>
      </w:r>
      <w:r>
        <w:rPr>
          <w:rFonts w:ascii="Arial" w:hAnsi="Arial" w:cs="Arial"/>
          <w:sz w:val="22"/>
          <w:szCs w:val="22"/>
        </w:rPr>
        <w:t xml:space="preserve"> </w:t>
      </w:r>
      <w:r w:rsidRPr="00ED7423">
        <w:rPr>
          <w:rFonts w:ascii="Arial" w:hAnsi="Arial" w:cs="Arial"/>
          <w:sz w:val="22"/>
          <w:szCs w:val="22"/>
        </w:rPr>
        <w:t>Beamtinnen und Beamten des Landes jährlich ein nach Besoldungsgruppen gestaffelter Betrag von der</w:t>
      </w:r>
      <w:r>
        <w:rPr>
          <w:rFonts w:ascii="Arial" w:hAnsi="Arial" w:cs="Arial"/>
          <w:sz w:val="22"/>
          <w:szCs w:val="22"/>
        </w:rPr>
        <w:t xml:space="preserve"> </w:t>
      </w:r>
      <w:r w:rsidRPr="00ED7423">
        <w:rPr>
          <w:rFonts w:ascii="Arial" w:hAnsi="Arial" w:cs="Arial"/>
          <w:sz w:val="22"/>
          <w:szCs w:val="22"/>
        </w:rPr>
        <w:t>Beihilfe zu krankheitsbedingten Aufwendungen abgezogen wird, nicht den Anforderungen des verfassungsrechtlichen Grundsatzes vom Vorbehalt des Gesetzes und ist deshalb unwirksam.</w:t>
      </w:r>
    </w:p>
    <w:p w14:paraId="2B828602" w14:textId="77777777" w:rsidR="00ED7423" w:rsidRPr="00ED7423" w:rsidRDefault="00ED7423" w:rsidP="00ED7423">
      <w:pPr>
        <w:pStyle w:val="Default"/>
        <w:rPr>
          <w:rFonts w:ascii="Arial" w:hAnsi="Arial" w:cs="Arial"/>
          <w:sz w:val="22"/>
          <w:szCs w:val="22"/>
        </w:rPr>
      </w:pPr>
    </w:p>
    <w:p w14:paraId="7B8880F0" w14:textId="70A2A8A6" w:rsidR="009101B4" w:rsidRDefault="00ED7423" w:rsidP="00ED7423">
      <w:pPr>
        <w:pStyle w:val="Default"/>
        <w:rPr>
          <w:rFonts w:ascii="Arial" w:hAnsi="Arial" w:cs="Arial"/>
          <w:sz w:val="22"/>
          <w:szCs w:val="22"/>
        </w:rPr>
      </w:pPr>
      <w:r w:rsidRPr="00ED7423">
        <w:rPr>
          <w:rFonts w:ascii="Arial" w:hAnsi="Arial" w:cs="Arial"/>
          <w:sz w:val="22"/>
          <w:szCs w:val="22"/>
        </w:rPr>
        <w:t>Durch das Haushaltsbegleitgesetz 2025/2026 vom 17. Dezember 2024 (GBl. Nr. 114) wird die bisher</w:t>
      </w:r>
      <w:r>
        <w:rPr>
          <w:rFonts w:ascii="Arial" w:hAnsi="Arial" w:cs="Arial"/>
          <w:sz w:val="22"/>
          <w:szCs w:val="22"/>
        </w:rPr>
        <w:t xml:space="preserve"> </w:t>
      </w:r>
      <w:r w:rsidRPr="00ED7423">
        <w:rPr>
          <w:rFonts w:ascii="Arial" w:hAnsi="Arial" w:cs="Arial"/>
          <w:sz w:val="22"/>
          <w:szCs w:val="22"/>
        </w:rPr>
        <w:t>nur in der Beihilfeverordnung geregelte Kostendämpfungspauschale in § 78 Abs. 2a des Landesbeamtengesetzes rückwirkend ab dem Haushaltsjahr 2013 normiert. Es bestehen insbesondere erhebliche</w:t>
      </w:r>
      <w:r>
        <w:rPr>
          <w:rFonts w:ascii="Arial" w:hAnsi="Arial" w:cs="Arial"/>
          <w:sz w:val="22"/>
          <w:szCs w:val="22"/>
        </w:rPr>
        <w:t xml:space="preserve"> </w:t>
      </w:r>
      <w:r w:rsidRPr="00ED7423">
        <w:rPr>
          <w:rFonts w:ascii="Arial" w:hAnsi="Arial" w:cs="Arial"/>
          <w:sz w:val="22"/>
          <w:szCs w:val="22"/>
        </w:rPr>
        <w:t>Zweifel daran, ob diese rückwirkende Neuregelung über zehn Jahre hinweg vom verfassungsrechtlichen Rückwirkungsverbot gedeckt ist, da die bisherige Rechtsprechung lediglich auf einige wenige</w:t>
      </w:r>
      <w:r>
        <w:rPr>
          <w:rFonts w:ascii="Arial" w:hAnsi="Arial" w:cs="Arial"/>
          <w:sz w:val="22"/>
          <w:szCs w:val="22"/>
        </w:rPr>
        <w:t xml:space="preserve"> </w:t>
      </w:r>
      <w:r w:rsidRPr="00ED7423">
        <w:rPr>
          <w:rFonts w:ascii="Arial" w:hAnsi="Arial" w:cs="Arial"/>
          <w:sz w:val="22"/>
          <w:szCs w:val="22"/>
        </w:rPr>
        <w:t>Jahre bezogen war. Hinzu kommen z.B. Zweifel aufgrund der fehlenden prozeduralen Begründung, da</w:t>
      </w:r>
      <w:r>
        <w:rPr>
          <w:rFonts w:ascii="Arial" w:hAnsi="Arial" w:cs="Arial"/>
          <w:sz w:val="22"/>
          <w:szCs w:val="22"/>
        </w:rPr>
        <w:t xml:space="preserve"> </w:t>
      </w:r>
      <w:r w:rsidRPr="00ED7423">
        <w:rPr>
          <w:rFonts w:ascii="Arial" w:hAnsi="Arial" w:cs="Arial"/>
          <w:sz w:val="22"/>
          <w:szCs w:val="22"/>
        </w:rPr>
        <w:t>die Kostendämpfungspauschale eine besondere inhaltliche Nähe zur Besoldungsregelung und damit</w:t>
      </w:r>
      <w:r>
        <w:rPr>
          <w:rFonts w:ascii="Arial" w:hAnsi="Arial" w:cs="Arial"/>
          <w:sz w:val="22"/>
          <w:szCs w:val="22"/>
        </w:rPr>
        <w:t xml:space="preserve"> </w:t>
      </w:r>
      <w:r w:rsidRPr="00ED7423">
        <w:rPr>
          <w:rFonts w:ascii="Arial" w:hAnsi="Arial" w:cs="Arial"/>
          <w:sz w:val="22"/>
          <w:szCs w:val="22"/>
        </w:rPr>
        <w:t>zur Amtsangemessenheit der Besoldung aufweist.</w:t>
      </w:r>
    </w:p>
    <w:p w14:paraId="740BDE8A" w14:textId="77777777" w:rsidR="00ED7423" w:rsidRPr="009101B4" w:rsidRDefault="00ED7423" w:rsidP="00ED7423">
      <w:pPr>
        <w:pStyle w:val="Default"/>
        <w:rPr>
          <w:rFonts w:ascii="Arial" w:hAnsi="Arial" w:cs="Arial"/>
          <w:sz w:val="22"/>
          <w:szCs w:val="22"/>
        </w:rPr>
      </w:pPr>
    </w:p>
    <w:p w14:paraId="771D87A5" w14:textId="3EC768C7" w:rsidR="009101B4" w:rsidRPr="009101B4" w:rsidRDefault="009101B4" w:rsidP="009101B4">
      <w:pPr>
        <w:pStyle w:val="Default"/>
        <w:rPr>
          <w:rFonts w:ascii="Arial" w:hAnsi="Arial" w:cs="Arial"/>
          <w:sz w:val="22"/>
          <w:szCs w:val="22"/>
        </w:rPr>
      </w:pPr>
      <w:r w:rsidRPr="009101B4">
        <w:rPr>
          <w:rFonts w:ascii="Arial" w:hAnsi="Arial" w:cs="Arial"/>
          <w:sz w:val="22"/>
          <w:szCs w:val="22"/>
        </w:rPr>
        <w:t>Hiermit lege ich gegen den o.g. Bescheid im Hinblick auf die abgezogene Kostendämpfungspauschale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2E9CC43" w14:textId="77777777" w:rsidR="009101B4" w:rsidRPr="009101B4" w:rsidRDefault="009101B4" w:rsidP="009101B4">
      <w:pPr>
        <w:pStyle w:val="Default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9101B4">
        <w:rPr>
          <w:rFonts w:ascii="Arial" w:hAnsi="Arial" w:cs="Arial"/>
          <w:b/>
          <w:bCs/>
          <w:sz w:val="22"/>
          <w:szCs w:val="22"/>
          <w:u w:val="single"/>
        </w:rPr>
        <w:t>Widerspruch</w:t>
      </w:r>
    </w:p>
    <w:p w14:paraId="6B8F75B5" w14:textId="77777777" w:rsidR="009101B4" w:rsidRDefault="009101B4" w:rsidP="009101B4">
      <w:pPr>
        <w:pStyle w:val="Default"/>
        <w:rPr>
          <w:rFonts w:ascii="Arial" w:hAnsi="Arial" w:cs="Arial"/>
          <w:sz w:val="22"/>
          <w:szCs w:val="22"/>
        </w:rPr>
      </w:pPr>
    </w:p>
    <w:p w14:paraId="1E4E01FB" w14:textId="030B8239" w:rsidR="009101B4" w:rsidRDefault="009101B4" w:rsidP="009101B4">
      <w:pPr>
        <w:pStyle w:val="Default"/>
        <w:rPr>
          <w:rFonts w:ascii="Arial" w:hAnsi="Arial" w:cs="Arial"/>
          <w:sz w:val="22"/>
          <w:szCs w:val="22"/>
        </w:rPr>
      </w:pPr>
      <w:r w:rsidRPr="009101B4">
        <w:rPr>
          <w:rFonts w:ascii="Arial" w:hAnsi="Arial" w:cs="Arial"/>
          <w:sz w:val="22"/>
          <w:szCs w:val="22"/>
        </w:rPr>
        <w:t>ein und erkläre mich bereits jetzt bis auf Weiteres mit dem Ruhen des Verfahrens einverstanden.</w:t>
      </w:r>
    </w:p>
    <w:p w14:paraId="14320D64" w14:textId="77777777" w:rsidR="009101B4" w:rsidRPr="009101B4" w:rsidRDefault="009101B4" w:rsidP="009101B4">
      <w:pPr>
        <w:pStyle w:val="Default"/>
        <w:rPr>
          <w:rFonts w:ascii="Arial" w:hAnsi="Arial" w:cs="Arial"/>
          <w:sz w:val="22"/>
          <w:szCs w:val="22"/>
        </w:rPr>
      </w:pPr>
    </w:p>
    <w:p w14:paraId="7286C789" w14:textId="31AEB348" w:rsidR="00AC6911" w:rsidRDefault="009101B4" w:rsidP="009101B4">
      <w:pPr>
        <w:pStyle w:val="Default"/>
        <w:rPr>
          <w:rFonts w:ascii="Arial" w:hAnsi="Arial" w:cs="Arial"/>
          <w:sz w:val="22"/>
          <w:szCs w:val="22"/>
        </w:rPr>
      </w:pPr>
      <w:r w:rsidRPr="009101B4">
        <w:rPr>
          <w:rFonts w:ascii="Arial" w:hAnsi="Arial" w:cs="Arial"/>
          <w:sz w:val="22"/>
          <w:szCs w:val="22"/>
        </w:rPr>
        <w:t>Ich bitte um eine Eingangsbestätigung.</w:t>
      </w:r>
    </w:p>
    <w:p w14:paraId="0844F156" w14:textId="77777777" w:rsidR="009101B4" w:rsidRDefault="009101B4" w:rsidP="00B401F9">
      <w:pPr>
        <w:pStyle w:val="Default"/>
        <w:rPr>
          <w:rFonts w:ascii="Arial" w:hAnsi="Arial" w:cs="Arial"/>
          <w:sz w:val="22"/>
          <w:szCs w:val="22"/>
        </w:rPr>
      </w:pPr>
    </w:p>
    <w:p w14:paraId="37A1B873" w14:textId="77777777" w:rsidR="00B401F9" w:rsidRDefault="00B401F9" w:rsidP="00B401F9">
      <w:pPr>
        <w:pStyle w:val="Default"/>
        <w:rPr>
          <w:rFonts w:ascii="Arial" w:hAnsi="Arial" w:cs="Arial"/>
          <w:sz w:val="22"/>
          <w:szCs w:val="22"/>
        </w:rPr>
      </w:pPr>
      <w:r w:rsidRPr="00B401F9">
        <w:rPr>
          <w:rFonts w:ascii="Arial" w:hAnsi="Arial" w:cs="Arial"/>
          <w:sz w:val="22"/>
          <w:szCs w:val="22"/>
        </w:rPr>
        <w:t>Mit freundlichen Grüßen</w:t>
      </w:r>
    </w:p>
    <w:p w14:paraId="522DD9FC" w14:textId="77777777" w:rsidR="00B401F9" w:rsidRDefault="00B401F9" w:rsidP="000505D1">
      <w:pPr>
        <w:pStyle w:val="Default"/>
        <w:rPr>
          <w:rFonts w:ascii="Arial" w:hAnsi="Arial" w:cs="Arial"/>
          <w:sz w:val="22"/>
          <w:szCs w:val="22"/>
        </w:rPr>
      </w:pPr>
    </w:p>
    <w:p w14:paraId="441079F4" w14:textId="77777777" w:rsidR="002B1184" w:rsidRDefault="002B1184" w:rsidP="002B1184">
      <w:pPr>
        <w:pStyle w:val="Default"/>
        <w:rPr>
          <w:rFonts w:ascii="Arial" w:hAnsi="Arial" w:cs="Arial"/>
          <w:sz w:val="22"/>
          <w:szCs w:val="22"/>
        </w:rPr>
      </w:pPr>
    </w:p>
    <w:p w14:paraId="47236493" w14:textId="77777777" w:rsidR="002B1184" w:rsidRPr="002B1184" w:rsidRDefault="002B1184" w:rsidP="002B1184">
      <w:pPr>
        <w:pStyle w:val="Default"/>
        <w:rPr>
          <w:rFonts w:ascii="Arial" w:hAnsi="Arial" w:cs="Arial"/>
          <w:i/>
          <w:sz w:val="22"/>
          <w:szCs w:val="22"/>
        </w:rPr>
      </w:pPr>
      <w:r w:rsidRPr="002B1184">
        <w:rPr>
          <w:rFonts w:ascii="Arial" w:hAnsi="Arial" w:cs="Arial"/>
          <w:i/>
          <w:sz w:val="22"/>
          <w:szCs w:val="22"/>
        </w:rPr>
        <w:t>(Unterschrift)</w:t>
      </w:r>
    </w:p>
    <w:sectPr w:rsidR="002B1184" w:rsidRPr="002B1184" w:rsidSect="00876D35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5D1"/>
    <w:rsid w:val="00006342"/>
    <w:rsid w:val="000450C2"/>
    <w:rsid w:val="000505D1"/>
    <w:rsid w:val="000527BD"/>
    <w:rsid w:val="00064A9B"/>
    <w:rsid w:val="000A08CC"/>
    <w:rsid w:val="000E5F4E"/>
    <w:rsid w:val="001054AA"/>
    <w:rsid w:val="00116374"/>
    <w:rsid w:val="00126A15"/>
    <w:rsid w:val="001377E5"/>
    <w:rsid w:val="00137A60"/>
    <w:rsid w:val="00140644"/>
    <w:rsid w:val="00141509"/>
    <w:rsid w:val="001577C9"/>
    <w:rsid w:val="001602A6"/>
    <w:rsid w:val="001A30FE"/>
    <w:rsid w:val="001D4A49"/>
    <w:rsid w:val="002465FE"/>
    <w:rsid w:val="0026212E"/>
    <w:rsid w:val="0029186C"/>
    <w:rsid w:val="002B1184"/>
    <w:rsid w:val="002C7290"/>
    <w:rsid w:val="0030382F"/>
    <w:rsid w:val="00312902"/>
    <w:rsid w:val="00345618"/>
    <w:rsid w:val="00373D1F"/>
    <w:rsid w:val="003A421C"/>
    <w:rsid w:val="003F4B5F"/>
    <w:rsid w:val="00402F40"/>
    <w:rsid w:val="004377E0"/>
    <w:rsid w:val="00587A36"/>
    <w:rsid w:val="005E7E2F"/>
    <w:rsid w:val="005F599E"/>
    <w:rsid w:val="006D71EC"/>
    <w:rsid w:val="00784099"/>
    <w:rsid w:val="007E23D3"/>
    <w:rsid w:val="00803BE6"/>
    <w:rsid w:val="00876D35"/>
    <w:rsid w:val="008F5F4F"/>
    <w:rsid w:val="009101B4"/>
    <w:rsid w:val="00962925"/>
    <w:rsid w:val="00973657"/>
    <w:rsid w:val="009C7876"/>
    <w:rsid w:val="009D03A1"/>
    <w:rsid w:val="009D0AB0"/>
    <w:rsid w:val="009E211C"/>
    <w:rsid w:val="00A169F8"/>
    <w:rsid w:val="00A66D4B"/>
    <w:rsid w:val="00AC02DC"/>
    <w:rsid w:val="00AC6911"/>
    <w:rsid w:val="00B11706"/>
    <w:rsid w:val="00B401F9"/>
    <w:rsid w:val="00B63684"/>
    <w:rsid w:val="00B6470F"/>
    <w:rsid w:val="00C02908"/>
    <w:rsid w:val="00C823FA"/>
    <w:rsid w:val="00CD291C"/>
    <w:rsid w:val="00D23B2B"/>
    <w:rsid w:val="00D81AA0"/>
    <w:rsid w:val="00E913FD"/>
    <w:rsid w:val="00ED7423"/>
    <w:rsid w:val="00F40FE1"/>
    <w:rsid w:val="00F7351D"/>
    <w:rsid w:val="00F81D41"/>
    <w:rsid w:val="00FE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C7ECB"/>
  <w15:chartTrackingRefBased/>
  <w15:docId w15:val="{552B8FD3-A32A-45CA-8B8E-13F1AAAC0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0505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Gerhard Fechner</cp:lastModifiedBy>
  <cp:revision>9</cp:revision>
  <dcterms:created xsi:type="dcterms:W3CDTF">2024-03-28T09:06:00Z</dcterms:created>
  <dcterms:modified xsi:type="dcterms:W3CDTF">2025-01-20T09:19:00Z</dcterms:modified>
</cp:coreProperties>
</file>